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CF6" w:rsidRDefault="00000CF6" w:rsidP="00000CF6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 xml:space="preserve">ПАМЯТКА </w:t>
      </w:r>
    </w:p>
    <w:p w:rsidR="00000CF6" w:rsidRDefault="00000CF6" w:rsidP="00000CF6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 xml:space="preserve">ПЕРСОНАЛУ  МБОУ </w:t>
      </w:r>
      <w:r w:rsidR="00E46683">
        <w:rPr>
          <w:rFonts w:ascii="Times New Roman" w:hAnsi="Times New Roman"/>
          <w:color w:val="FF0000"/>
          <w:sz w:val="32"/>
          <w:szCs w:val="32"/>
        </w:rPr>
        <w:t>«</w:t>
      </w:r>
      <w:r>
        <w:rPr>
          <w:rFonts w:ascii="Times New Roman" w:hAnsi="Times New Roman"/>
          <w:color w:val="FF0000"/>
          <w:sz w:val="32"/>
          <w:szCs w:val="32"/>
        </w:rPr>
        <w:t>СОШ №</w:t>
      </w:r>
      <w:r w:rsidR="00E46683">
        <w:rPr>
          <w:rFonts w:ascii="Times New Roman" w:hAnsi="Times New Roman"/>
          <w:color w:val="FF0000"/>
          <w:sz w:val="32"/>
          <w:szCs w:val="32"/>
        </w:rPr>
        <w:t>7города Азнакаево»</w:t>
      </w:r>
    </w:p>
    <w:p w:rsidR="00000CF6" w:rsidRDefault="00000CF6" w:rsidP="00000CF6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ПО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color w:val="FF0000"/>
          <w:sz w:val="32"/>
          <w:szCs w:val="32"/>
        </w:rPr>
        <w:t xml:space="preserve">АНТИТЕРРОРИСТИЧЕСКОЙ БЕЗОПАСНОСТИ </w:t>
      </w:r>
    </w:p>
    <w:p w:rsidR="00000CF6" w:rsidRDefault="00000CF6" w:rsidP="00000CF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000CF6" w:rsidRDefault="00000CF6" w:rsidP="00000C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 xml:space="preserve">Будьте наблюдательны! </w:t>
      </w:r>
      <w:r>
        <w:rPr>
          <w:rFonts w:ascii="Times New Roman" w:hAnsi="Times New Roman"/>
          <w:sz w:val="32"/>
          <w:szCs w:val="32"/>
        </w:rPr>
        <w:t>Только вы можете своевременно обнаружить посторонние предметы и незнакомых людей, в вашем учреждении.</w:t>
      </w:r>
    </w:p>
    <w:p w:rsidR="00000CF6" w:rsidRDefault="00000CF6" w:rsidP="00000C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 xml:space="preserve">Будьте внимательны! </w:t>
      </w:r>
      <w:r>
        <w:rPr>
          <w:rFonts w:ascii="Times New Roman" w:hAnsi="Times New Roman"/>
          <w:sz w:val="32"/>
          <w:szCs w:val="32"/>
        </w:rPr>
        <w:t>Только вы можете распознать неадекватные действия посетителя в учреждении или вблизи него.</w:t>
      </w:r>
    </w:p>
    <w:p w:rsidR="00000CF6" w:rsidRDefault="00000CF6" w:rsidP="00000C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Будьте бдительны!</w:t>
      </w:r>
      <w:r>
        <w:rPr>
          <w:rFonts w:ascii="Times New Roman" w:hAnsi="Times New Roman"/>
          <w:sz w:val="32"/>
          <w:szCs w:val="32"/>
        </w:rPr>
        <w:t xml:space="preserve"> Каждый раз, придя на своё рабочее место, проверяйте отсутствие посторонних предметов.</w:t>
      </w:r>
    </w:p>
    <w:p w:rsidR="00000CF6" w:rsidRDefault="00000CF6" w:rsidP="00000C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Потренируйтесь: кому и как вы можете быстро и незаметно передать тревожную информацию.</w:t>
      </w:r>
    </w:p>
    <w:p w:rsidR="00000CF6" w:rsidRDefault="00000CF6" w:rsidP="00000C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Соблюдайте производственную дисциплину!</w:t>
      </w:r>
      <w:r>
        <w:rPr>
          <w:rFonts w:ascii="Times New Roman" w:hAnsi="Times New Roman"/>
          <w:sz w:val="32"/>
          <w:szCs w:val="32"/>
        </w:rPr>
        <w:t xml:space="preserve"> Обеспечьте надёжные запоры постоянно закрытых дверей помещений.</w:t>
      </w:r>
    </w:p>
    <w:p w:rsidR="00000CF6" w:rsidRDefault="00000CF6" w:rsidP="00000C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 xml:space="preserve">Не будьте равнодушны к поведению посетителей! </w:t>
      </w:r>
      <w:r>
        <w:rPr>
          <w:rFonts w:ascii="Times New Roman" w:hAnsi="Times New Roman"/>
          <w:sz w:val="32"/>
          <w:szCs w:val="32"/>
        </w:rPr>
        <w:t>Среди них может оказаться злоумышленник.</w:t>
      </w:r>
    </w:p>
    <w:p w:rsidR="00000CF6" w:rsidRDefault="00000CF6" w:rsidP="00000C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000CF6" w:rsidRDefault="00000CF6" w:rsidP="00000C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000CF6" w:rsidRPr="00000CF6" w:rsidRDefault="00000CF6" w:rsidP="00000C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Получив сведения о готовящемся теракте, сообщите об этом только в правоохранительные органы </w:t>
      </w:r>
      <w:proofErr w:type="gramStart"/>
      <w:r>
        <w:rPr>
          <w:rFonts w:ascii="Times New Roman" w:hAnsi="Times New Roman"/>
          <w:sz w:val="32"/>
          <w:szCs w:val="32"/>
        </w:rPr>
        <w:t>по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color w:val="FF0000"/>
          <w:sz w:val="32"/>
          <w:szCs w:val="32"/>
        </w:rPr>
        <w:t>тел</w:t>
      </w:r>
      <w:proofErr w:type="gramEnd"/>
      <w:r>
        <w:rPr>
          <w:rFonts w:ascii="Times New Roman" w:hAnsi="Times New Roman"/>
          <w:color w:val="FF0000"/>
          <w:sz w:val="32"/>
          <w:szCs w:val="32"/>
        </w:rPr>
        <w:t>. "02", «020» или «112», а также и руководителю образовательного учреждения.</w:t>
      </w:r>
    </w:p>
    <w:sectPr w:rsidR="00000CF6" w:rsidRPr="00000CF6" w:rsidSect="003F7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A41D7"/>
    <w:multiLevelType w:val="hybridMultilevel"/>
    <w:tmpl w:val="E7BA71AE"/>
    <w:lvl w:ilvl="0" w:tplc="7E46A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CF6"/>
    <w:rsid w:val="00000CF6"/>
    <w:rsid w:val="00060E05"/>
    <w:rsid w:val="003F77BF"/>
    <w:rsid w:val="0087711E"/>
    <w:rsid w:val="00E4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CF6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C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8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Минулаева Альфия</dc:creator>
  <cp:lastModifiedBy>Admin</cp:lastModifiedBy>
  <cp:revision>2</cp:revision>
  <dcterms:created xsi:type="dcterms:W3CDTF">2019-02-06T13:10:00Z</dcterms:created>
  <dcterms:modified xsi:type="dcterms:W3CDTF">2019-02-06T13:10:00Z</dcterms:modified>
</cp:coreProperties>
</file>